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4F458175" w:rsidR="00CA63E6" w:rsidRPr="007D24E2" w:rsidRDefault="00273BD1" w:rsidP="004D7B72">
      <w:pPr>
        <w:jc w:val="center"/>
        <w:rPr>
          <w:b/>
          <w:sz w:val="28"/>
          <w:szCs w:val="28"/>
        </w:rPr>
      </w:pPr>
      <w:r w:rsidRPr="007D24E2">
        <w:rPr>
          <w:b/>
          <w:sz w:val="28"/>
          <w:szCs w:val="28"/>
        </w:rPr>
        <w:t xml:space="preserve">Tariff Control No. </w:t>
      </w:r>
      <w:r w:rsidR="0087728A">
        <w:rPr>
          <w:b/>
          <w:sz w:val="28"/>
          <w:szCs w:val="28"/>
        </w:rPr>
        <w:t>52456</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18145A">
        <w:rPr>
          <w:u w:val="single"/>
        </w:rPr>
        <w:t xml:space="preserve">Aransas, Brazoria, Fort Bend, Harris, Jackson, Liberty, Matagorda, </w:t>
      </w:r>
      <w:r w:rsidR="0035669E" w:rsidRPr="0018145A">
        <w:rPr>
          <w:u w:val="single"/>
        </w:rPr>
        <w:t>Montgomery</w:t>
      </w:r>
      <w:r w:rsidRPr="0018145A">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40D10631" w:rsidR="00FE446D" w:rsidRDefault="00FE446D" w:rsidP="0074597B">
      <w:pPr>
        <w:jc w:val="both"/>
      </w:pPr>
      <w:r w:rsidRPr="007D24E2">
        <w:t>The above utility lists the following sections of its tariff (if additional pages are needed for a section, all pages should be numbered consecutively):</w:t>
      </w:r>
    </w:p>
    <w:p w14:paraId="2DE76230" w14:textId="77777777" w:rsidR="009865F9" w:rsidRPr="007D24E2" w:rsidRDefault="009865F9" w:rsidP="0074597B">
      <w:pPr>
        <w:jc w:val="both"/>
      </w:pP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7408F52D" w:rsidR="00FE446D" w:rsidRPr="007D24E2" w:rsidRDefault="00FE446D" w:rsidP="0074597B">
      <w:pPr>
        <w:tabs>
          <w:tab w:val="right" w:leader="dot" w:pos="9180"/>
        </w:tabs>
        <w:ind w:right="720" w:firstLine="720"/>
        <w:jc w:val="both"/>
      </w:pPr>
      <w:r w:rsidRPr="007D24E2">
        <w:t>SECTION 2.0 -- SERVICE RULES AND POLICIES</w:t>
      </w:r>
      <w:r w:rsidRPr="007D24E2">
        <w:tab/>
      </w:r>
      <w:r w:rsidR="009865F9">
        <w:t>7</w:t>
      </w:r>
    </w:p>
    <w:p w14:paraId="2647D182" w14:textId="16B2BFED" w:rsidR="00FE446D" w:rsidRPr="007D24E2" w:rsidRDefault="00FE446D" w:rsidP="0074597B">
      <w:pPr>
        <w:tabs>
          <w:tab w:val="right" w:leader="dot" w:pos="9180"/>
        </w:tabs>
        <w:ind w:right="180" w:firstLine="720"/>
        <w:jc w:val="both"/>
      </w:pPr>
      <w:r w:rsidRPr="007D24E2">
        <w:t>SECTION 3.0 -- EXTENSION POLICY</w:t>
      </w:r>
      <w:r w:rsidRPr="007D24E2">
        <w:tab/>
      </w:r>
      <w:r w:rsidR="00372DA5" w:rsidRPr="007D24E2">
        <w:t>1</w:t>
      </w:r>
      <w:r w:rsidR="009865F9">
        <w:t>5</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E84AF2">
        <w:trPr>
          <w:trHeight w:val="290"/>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E84AF2">
        <w:trPr>
          <w:trHeight w:val="300"/>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65AAE" w14:paraId="014C3A4D" w14:textId="77777777" w:rsidTr="00E84AF2">
        <w:trPr>
          <w:trHeight w:val="300"/>
        </w:trPr>
        <w:tc>
          <w:tcPr>
            <w:tcW w:w="2810" w:type="dxa"/>
          </w:tcPr>
          <w:p w14:paraId="59B7D993" w14:textId="77777777" w:rsidR="004A3ADA" w:rsidRPr="00765AAE" w:rsidRDefault="004A3ADA" w:rsidP="00E84AF2">
            <w:pPr>
              <w:jc w:val="both"/>
              <w:rPr>
                <w:b/>
                <w:bCs/>
                <w:sz w:val="22"/>
                <w:szCs w:val="22"/>
              </w:rPr>
            </w:pPr>
            <w:r w:rsidRPr="00765AAE">
              <w:rPr>
                <w:sz w:val="22"/>
                <w:szCs w:val="22"/>
              </w:rPr>
              <w:t>Bammel Forest</w:t>
            </w:r>
          </w:p>
        </w:tc>
        <w:tc>
          <w:tcPr>
            <w:tcW w:w="2180" w:type="dxa"/>
          </w:tcPr>
          <w:p w14:paraId="7D22BC02" w14:textId="77777777" w:rsidR="004A3ADA" w:rsidRPr="00765AAE" w:rsidRDefault="004A3ADA" w:rsidP="00E84AF2">
            <w:pPr>
              <w:jc w:val="both"/>
              <w:rPr>
                <w:b/>
                <w:bCs/>
                <w:sz w:val="22"/>
                <w:szCs w:val="22"/>
              </w:rPr>
            </w:pPr>
            <w:r w:rsidRPr="00765AAE">
              <w:rPr>
                <w:sz w:val="22"/>
                <w:szCs w:val="22"/>
              </w:rPr>
              <w:t>1010096</w:t>
            </w:r>
          </w:p>
        </w:tc>
        <w:tc>
          <w:tcPr>
            <w:tcW w:w="2180" w:type="dxa"/>
          </w:tcPr>
          <w:p w14:paraId="3893903D" w14:textId="77777777" w:rsidR="004A3ADA" w:rsidRPr="00765AAE" w:rsidRDefault="004A3ADA" w:rsidP="00E84AF2">
            <w:pPr>
              <w:jc w:val="both"/>
              <w:rPr>
                <w:b/>
                <w:bCs/>
                <w:sz w:val="22"/>
                <w:szCs w:val="22"/>
              </w:rPr>
            </w:pPr>
            <w:r w:rsidRPr="00765AAE">
              <w:rPr>
                <w:sz w:val="22"/>
                <w:szCs w:val="22"/>
              </w:rPr>
              <w:t>Harris</w:t>
            </w:r>
          </w:p>
        </w:tc>
        <w:tc>
          <w:tcPr>
            <w:tcW w:w="2180" w:type="dxa"/>
          </w:tcPr>
          <w:p w14:paraId="10114336" w14:textId="77777777" w:rsidR="004A3ADA" w:rsidRPr="00765AAE" w:rsidRDefault="004A3ADA" w:rsidP="00E84AF2">
            <w:pPr>
              <w:jc w:val="both"/>
              <w:rPr>
                <w:b/>
                <w:bCs/>
                <w:sz w:val="22"/>
                <w:szCs w:val="22"/>
              </w:rPr>
            </w:pPr>
            <w:r w:rsidRPr="00765AAE">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65AAE" w:rsidRDefault="004A3ADA" w:rsidP="00E84AF2">
            <w:pPr>
              <w:jc w:val="both"/>
              <w:rPr>
                <w:b/>
                <w:bCs/>
                <w:sz w:val="22"/>
                <w:szCs w:val="22"/>
              </w:rPr>
            </w:pPr>
            <w:r w:rsidRPr="00765AAE">
              <w:rPr>
                <w:sz w:val="22"/>
                <w:szCs w:val="22"/>
              </w:rPr>
              <w:t>Bammel Timbers</w:t>
            </w:r>
          </w:p>
        </w:tc>
        <w:tc>
          <w:tcPr>
            <w:tcW w:w="2180" w:type="dxa"/>
          </w:tcPr>
          <w:p w14:paraId="1A86A468" w14:textId="77777777" w:rsidR="004A3ADA" w:rsidRPr="00765AAE" w:rsidRDefault="004A3ADA" w:rsidP="00E84AF2">
            <w:pPr>
              <w:jc w:val="both"/>
              <w:rPr>
                <w:b/>
                <w:bCs/>
                <w:sz w:val="22"/>
                <w:szCs w:val="22"/>
              </w:rPr>
            </w:pPr>
            <w:r w:rsidRPr="00765AAE">
              <w:rPr>
                <w:sz w:val="22"/>
                <w:szCs w:val="22"/>
              </w:rPr>
              <w:t>1010096</w:t>
            </w:r>
          </w:p>
        </w:tc>
        <w:tc>
          <w:tcPr>
            <w:tcW w:w="2180" w:type="dxa"/>
          </w:tcPr>
          <w:p w14:paraId="3A5DE307" w14:textId="77777777" w:rsidR="004A3ADA" w:rsidRPr="00765AAE" w:rsidRDefault="004A3ADA" w:rsidP="00E84AF2">
            <w:pPr>
              <w:jc w:val="both"/>
              <w:rPr>
                <w:b/>
                <w:bCs/>
                <w:sz w:val="22"/>
                <w:szCs w:val="22"/>
              </w:rPr>
            </w:pPr>
            <w:r w:rsidRPr="00765AAE">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65AAE">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r w:rsidRPr="00196357">
              <w:rPr>
                <w:sz w:val="22"/>
                <w:szCs w:val="22"/>
              </w:rPr>
              <w:t>Campwood</w:t>
            </w:r>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39055A" w:rsidRDefault="004A3ADA" w:rsidP="00E84AF2">
            <w:pPr>
              <w:jc w:val="both"/>
              <w:rPr>
                <w:sz w:val="22"/>
                <w:szCs w:val="22"/>
              </w:rPr>
            </w:pPr>
            <w:r w:rsidRPr="0039055A">
              <w:rPr>
                <w:sz w:val="22"/>
                <w:szCs w:val="22"/>
              </w:rPr>
              <w:t>Lake Pointe Estates*</w:t>
            </w:r>
          </w:p>
        </w:tc>
        <w:tc>
          <w:tcPr>
            <w:tcW w:w="2180" w:type="dxa"/>
            <w:hideMark/>
          </w:tcPr>
          <w:p w14:paraId="45EB2B09" w14:textId="77777777" w:rsidR="004A3ADA" w:rsidRPr="0039055A" w:rsidRDefault="004A3ADA" w:rsidP="00E84AF2">
            <w:pPr>
              <w:jc w:val="both"/>
              <w:rPr>
                <w:sz w:val="22"/>
                <w:szCs w:val="22"/>
              </w:rPr>
            </w:pPr>
            <w:r w:rsidRPr="0039055A">
              <w:rPr>
                <w:sz w:val="22"/>
                <w:szCs w:val="22"/>
              </w:rPr>
              <w:t>0790350</w:t>
            </w:r>
          </w:p>
        </w:tc>
        <w:tc>
          <w:tcPr>
            <w:tcW w:w="2180" w:type="dxa"/>
            <w:hideMark/>
          </w:tcPr>
          <w:p w14:paraId="69DEC332" w14:textId="77777777" w:rsidR="004A3ADA" w:rsidRPr="0039055A" w:rsidRDefault="004A3ADA" w:rsidP="00E84AF2">
            <w:pPr>
              <w:jc w:val="both"/>
              <w:rPr>
                <w:sz w:val="22"/>
                <w:szCs w:val="22"/>
              </w:rPr>
            </w:pPr>
            <w:r w:rsidRPr="0039055A">
              <w:rPr>
                <w:sz w:val="22"/>
                <w:szCs w:val="22"/>
              </w:rPr>
              <w:t>Fort Bend</w:t>
            </w:r>
          </w:p>
        </w:tc>
        <w:tc>
          <w:tcPr>
            <w:tcW w:w="2180" w:type="dxa"/>
            <w:hideMark/>
          </w:tcPr>
          <w:p w14:paraId="21F34795" w14:textId="77777777" w:rsidR="004A3ADA" w:rsidRPr="0039055A" w:rsidRDefault="004A3ADA" w:rsidP="00E84AF2">
            <w:pPr>
              <w:jc w:val="both"/>
              <w:rPr>
                <w:sz w:val="22"/>
                <w:szCs w:val="22"/>
              </w:rPr>
            </w:pPr>
            <w:r w:rsidRPr="0039055A">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39055A" w:rsidRDefault="004A3ADA" w:rsidP="00E84AF2">
            <w:pPr>
              <w:jc w:val="both"/>
              <w:rPr>
                <w:sz w:val="22"/>
                <w:szCs w:val="22"/>
              </w:rPr>
            </w:pPr>
            <w:r w:rsidRPr="0039055A">
              <w:rPr>
                <w:sz w:val="22"/>
                <w:szCs w:val="22"/>
              </w:rPr>
              <w:t>Lake Windcrest</w:t>
            </w:r>
          </w:p>
        </w:tc>
        <w:tc>
          <w:tcPr>
            <w:tcW w:w="2180" w:type="dxa"/>
            <w:hideMark/>
          </w:tcPr>
          <w:p w14:paraId="003FB122" w14:textId="77777777" w:rsidR="004A3ADA" w:rsidRPr="0039055A" w:rsidRDefault="004A3ADA" w:rsidP="00E84AF2">
            <w:pPr>
              <w:jc w:val="both"/>
              <w:rPr>
                <w:sz w:val="22"/>
                <w:szCs w:val="22"/>
              </w:rPr>
            </w:pPr>
            <w:r w:rsidRPr="0039055A">
              <w:rPr>
                <w:sz w:val="22"/>
                <w:szCs w:val="22"/>
              </w:rPr>
              <w:t>1700624</w:t>
            </w:r>
          </w:p>
        </w:tc>
        <w:tc>
          <w:tcPr>
            <w:tcW w:w="2180" w:type="dxa"/>
            <w:hideMark/>
          </w:tcPr>
          <w:p w14:paraId="267B068C" w14:textId="77777777" w:rsidR="004A3ADA" w:rsidRPr="0039055A" w:rsidRDefault="004A3ADA" w:rsidP="00E84AF2">
            <w:pPr>
              <w:jc w:val="both"/>
              <w:rPr>
                <w:sz w:val="22"/>
                <w:szCs w:val="22"/>
              </w:rPr>
            </w:pPr>
            <w:r w:rsidRPr="0039055A">
              <w:rPr>
                <w:sz w:val="22"/>
                <w:szCs w:val="22"/>
              </w:rPr>
              <w:t>Montgomery</w:t>
            </w:r>
          </w:p>
        </w:tc>
        <w:tc>
          <w:tcPr>
            <w:tcW w:w="2180" w:type="dxa"/>
            <w:hideMark/>
          </w:tcPr>
          <w:p w14:paraId="58B6EE3E" w14:textId="46F41A11" w:rsidR="004A3ADA" w:rsidRPr="0039055A" w:rsidRDefault="004A3ADA" w:rsidP="00E84AF2">
            <w:pPr>
              <w:jc w:val="both"/>
              <w:rPr>
                <w:sz w:val="22"/>
                <w:szCs w:val="22"/>
              </w:rPr>
            </w:pPr>
            <w:r w:rsidRPr="0039055A">
              <w:rPr>
                <w:sz w:val="22"/>
                <w:szCs w:val="22"/>
              </w:rPr>
              <w:t>SJRA</w:t>
            </w:r>
            <w:r w:rsidR="00E84AF2" w:rsidRPr="0039055A">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39055A" w:rsidRDefault="004A3ADA" w:rsidP="00E84AF2">
            <w:pPr>
              <w:jc w:val="both"/>
              <w:rPr>
                <w:sz w:val="22"/>
                <w:szCs w:val="22"/>
              </w:rPr>
            </w:pPr>
            <w:r w:rsidRPr="0039055A">
              <w:rPr>
                <w:sz w:val="22"/>
                <w:szCs w:val="22"/>
              </w:rPr>
              <w:t>Lakes of Fairhaven*</w:t>
            </w:r>
          </w:p>
        </w:tc>
        <w:tc>
          <w:tcPr>
            <w:tcW w:w="2180" w:type="dxa"/>
            <w:hideMark/>
          </w:tcPr>
          <w:p w14:paraId="59D304BF" w14:textId="77777777" w:rsidR="004A3ADA" w:rsidRPr="0039055A" w:rsidRDefault="004A3ADA" w:rsidP="00E84AF2">
            <w:pPr>
              <w:jc w:val="both"/>
              <w:rPr>
                <w:sz w:val="22"/>
                <w:szCs w:val="22"/>
              </w:rPr>
            </w:pPr>
            <w:r w:rsidRPr="0039055A">
              <w:rPr>
                <w:sz w:val="22"/>
                <w:szCs w:val="22"/>
              </w:rPr>
              <w:t>1013288</w:t>
            </w:r>
          </w:p>
        </w:tc>
        <w:tc>
          <w:tcPr>
            <w:tcW w:w="2180" w:type="dxa"/>
            <w:hideMark/>
          </w:tcPr>
          <w:p w14:paraId="0F6A0308" w14:textId="77777777" w:rsidR="004A3ADA" w:rsidRPr="0039055A" w:rsidRDefault="004A3ADA" w:rsidP="00E84AF2">
            <w:pPr>
              <w:jc w:val="both"/>
              <w:rPr>
                <w:sz w:val="22"/>
                <w:szCs w:val="22"/>
              </w:rPr>
            </w:pPr>
            <w:r w:rsidRPr="0039055A">
              <w:rPr>
                <w:sz w:val="22"/>
                <w:szCs w:val="22"/>
              </w:rPr>
              <w:t>Harris</w:t>
            </w:r>
          </w:p>
        </w:tc>
        <w:tc>
          <w:tcPr>
            <w:tcW w:w="2180" w:type="dxa"/>
            <w:hideMark/>
          </w:tcPr>
          <w:p w14:paraId="7103161B" w14:textId="77777777" w:rsidR="004A3ADA" w:rsidRPr="0039055A" w:rsidRDefault="004A3ADA" w:rsidP="00E84AF2">
            <w:pPr>
              <w:jc w:val="both"/>
              <w:rPr>
                <w:sz w:val="22"/>
                <w:szCs w:val="22"/>
              </w:rPr>
            </w:pPr>
            <w:r w:rsidRPr="0039055A">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r w:rsidRPr="00196357">
              <w:rPr>
                <w:sz w:val="22"/>
                <w:szCs w:val="22"/>
              </w:rPr>
              <w:t>Northcrest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Oaks of Suncreek</w:t>
            </w:r>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lastRenderedPageBreak/>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r w:rsidRPr="00196357">
              <w:rPr>
                <w:sz w:val="22"/>
                <w:szCs w:val="22"/>
              </w:rPr>
              <w:t>Sendera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076804" w:rsidRDefault="004A3ADA" w:rsidP="00E84AF2">
            <w:pPr>
              <w:rPr>
                <w:sz w:val="22"/>
                <w:szCs w:val="22"/>
              </w:rPr>
            </w:pPr>
            <w:r w:rsidRPr="00076804">
              <w:rPr>
                <w:sz w:val="22"/>
                <w:szCs w:val="22"/>
              </w:rPr>
              <w:t>Shaw Acres</w:t>
            </w:r>
          </w:p>
        </w:tc>
        <w:tc>
          <w:tcPr>
            <w:tcW w:w="2180" w:type="dxa"/>
          </w:tcPr>
          <w:p w14:paraId="71B4F295" w14:textId="77777777" w:rsidR="004A3ADA" w:rsidRPr="00076804" w:rsidRDefault="004A3ADA" w:rsidP="00E84AF2">
            <w:pPr>
              <w:rPr>
                <w:sz w:val="22"/>
                <w:szCs w:val="22"/>
              </w:rPr>
            </w:pPr>
            <w:r w:rsidRPr="00076804">
              <w:rPr>
                <w:sz w:val="22"/>
                <w:szCs w:val="22"/>
              </w:rPr>
              <w:t>1013468</w:t>
            </w:r>
          </w:p>
        </w:tc>
        <w:tc>
          <w:tcPr>
            <w:tcW w:w="2180" w:type="dxa"/>
          </w:tcPr>
          <w:p w14:paraId="45CB20F6" w14:textId="77777777" w:rsidR="004A3ADA" w:rsidRPr="00076804" w:rsidRDefault="004A3ADA" w:rsidP="00E84AF2">
            <w:pPr>
              <w:rPr>
                <w:sz w:val="22"/>
                <w:szCs w:val="22"/>
              </w:rPr>
            </w:pPr>
            <w:r w:rsidRPr="00076804">
              <w:rPr>
                <w:sz w:val="22"/>
                <w:szCs w:val="22"/>
              </w:rPr>
              <w:t>Harris</w:t>
            </w:r>
          </w:p>
        </w:tc>
        <w:tc>
          <w:tcPr>
            <w:tcW w:w="2180" w:type="dxa"/>
          </w:tcPr>
          <w:p w14:paraId="1CBC4753" w14:textId="77777777" w:rsidR="004A3ADA" w:rsidRPr="00196357" w:rsidRDefault="004A3ADA" w:rsidP="00E84AF2">
            <w:pPr>
              <w:rPr>
                <w:sz w:val="22"/>
                <w:szCs w:val="22"/>
              </w:rPr>
            </w:pPr>
            <w:r w:rsidRPr="00076804">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r w:rsidRPr="00196357">
              <w:rPr>
                <w:sz w:val="22"/>
                <w:szCs w:val="22"/>
              </w:rPr>
              <w:t>Suncreek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r w:rsidRPr="00196357">
              <w:rPr>
                <w:sz w:val="22"/>
                <w:szCs w:val="22"/>
              </w:rPr>
              <w:t>Suncreek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r w:rsidRPr="00196357">
              <w:rPr>
                <w:sz w:val="22"/>
                <w:szCs w:val="22"/>
              </w:rPr>
              <w:t>Telge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r w:rsidRPr="00196357">
              <w:rPr>
                <w:sz w:val="22"/>
                <w:szCs w:val="22"/>
              </w:rPr>
              <w:t xml:space="preserve">Telge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r w:rsidRPr="00196357">
              <w:rPr>
                <w:sz w:val="22"/>
                <w:szCs w:val="22"/>
              </w:rPr>
              <w:t>Timberdale</w:t>
            </w:r>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r w:rsidRPr="00196357">
              <w:rPr>
                <w:sz w:val="22"/>
                <w:szCs w:val="22"/>
              </w:rPr>
              <w:t>Vacek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6279B53F"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865F9">
        <w:t>4</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52EA51AE"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w:t>
      </w:r>
      <w:r w:rsidR="009865F9">
        <w:rPr>
          <w:sz w:val="18"/>
          <w:szCs w:val="18"/>
        </w:rPr>
        <w:t>,</w:t>
      </w:r>
      <w:r w:rsidRPr="00196357">
        <w:rPr>
          <w:sz w:val="18"/>
          <w:szCs w:val="18"/>
        </w:rPr>
        <w:t>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22B1D08" w:rsidR="00694D38" w:rsidRPr="00196357" w:rsidRDefault="00694D38" w:rsidP="00694D38">
      <w:pPr>
        <w:widowControl/>
        <w:ind w:left="-360" w:right="-360"/>
        <w:jc w:val="both"/>
        <w:rPr>
          <w:b/>
        </w:rPr>
      </w:pPr>
      <w:r w:rsidRPr="00196357">
        <w:t>An additional pass through gallonage charge per 1,000 gallons of water will be added for fees imposed by any non-affiliated third party water supplier or underground water district having jurisdiction over the utility</w:t>
      </w:r>
      <w:r w:rsidR="00E03932">
        <w:t>, including</w:t>
      </w:r>
      <w:r w:rsidRPr="00196357">
        <w:t xml:space="preserve">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w:t>
      </w:r>
      <w:r w:rsidR="00E03932">
        <w:t>,</w:t>
      </w:r>
      <w:r w:rsidRPr="00196357">
        <w:t xml:space="preserve"> and Shaw Acres. Each pass through gallonage charge is represented in the table below</w:t>
      </w:r>
      <w:r w:rsidR="00E03932">
        <w:t xml:space="preserve"> and is applicabl</w:t>
      </w:r>
      <w:r w:rsidR="0018145A">
        <w:t>e only</w:t>
      </w:r>
      <w:r w:rsidR="00E03932">
        <w:t xml:space="preserve"> to the subdivisions and public water systems listed in the table on tariff pages 2 and 3</w:t>
      </w:r>
      <w:r w:rsidRPr="00196357">
        <w:t xml:space="preserve">.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3C97F44" w:rsidR="009A4726" w:rsidRPr="00196357" w:rsidRDefault="009A4726" w:rsidP="00694D38">
      <w:pPr>
        <w:widowControl/>
        <w:ind w:left="-360" w:right="-360"/>
        <w:jc w:val="both"/>
      </w:pPr>
      <w:r w:rsidRPr="00196357">
        <w:t xml:space="preserve">Effective </w:t>
      </w:r>
      <w:r w:rsidR="000E58A7">
        <w:t>April</w:t>
      </w:r>
      <w:r w:rsidRPr="00196357">
        <w:t xml:space="preserve"> 1, 202</w:t>
      </w:r>
      <w:r w:rsidR="00C14B11">
        <w:t>1</w:t>
      </w:r>
    </w:p>
    <w:tbl>
      <w:tblPr>
        <w:tblStyle w:val="TableGrid"/>
        <w:tblW w:w="10080" w:type="dxa"/>
        <w:tblInd w:w="-365" w:type="dxa"/>
        <w:tblLayout w:type="fixed"/>
        <w:tblLook w:val="04A0" w:firstRow="1" w:lastRow="0" w:firstColumn="1" w:lastColumn="0" w:noHBand="0" w:noVBand="1"/>
      </w:tblPr>
      <w:tblGrid>
        <w:gridCol w:w="1080"/>
        <w:gridCol w:w="918"/>
        <w:gridCol w:w="999"/>
        <w:gridCol w:w="783"/>
        <w:gridCol w:w="900"/>
        <w:gridCol w:w="1314"/>
        <w:gridCol w:w="1026"/>
        <w:gridCol w:w="1260"/>
        <w:gridCol w:w="990"/>
        <w:gridCol w:w="810"/>
      </w:tblGrid>
      <w:tr w:rsidR="007B1FBA" w:rsidRPr="00196357" w14:paraId="11F5A077" w14:textId="77777777" w:rsidTr="007B1FBA">
        <w:tc>
          <w:tcPr>
            <w:tcW w:w="1080" w:type="dxa"/>
          </w:tcPr>
          <w:p w14:paraId="20128961" w14:textId="77777777" w:rsidR="007B1FBA" w:rsidRPr="00196357" w:rsidRDefault="007B1FBA" w:rsidP="00201CFC">
            <w:pPr>
              <w:widowControl/>
              <w:jc w:val="center"/>
              <w:rPr>
                <w:sz w:val="22"/>
                <w:szCs w:val="22"/>
              </w:rPr>
            </w:pPr>
          </w:p>
        </w:tc>
        <w:tc>
          <w:tcPr>
            <w:tcW w:w="918" w:type="dxa"/>
          </w:tcPr>
          <w:p w14:paraId="022D180C" w14:textId="77777777" w:rsidR="007B1FBA" w:rsidRPr="00196357" w:rsidRDefault="007B1FBA" w:rsidP="00201CFC">
            <w:pPr>
              <w:widowControl/>
              <w:jc w:val="center"/>
              <w:rPr>
                <w:sz w:val="22"/>
                <w:szCs w:val="22"/>
              </w:rPr>
            </w:pPr>
          </w:p>
          <w:p w14:paraId="1700349E" w14:textId="77777777" w:rsidR="007B1FBA" w:rsidRPr="00196357" w:rsidRDefault="007B1FBA" w:rsidP="00201CFC">
            <w:pPr>
              <w:widowControl/>
              <w:jc w:val="center"/>
              <w:rPr>
                <w:sz w:val="22"/>
                <w:szCs w:val="22"/>
              </w:rPr>
            </w:pPr>
            <w:r w:rsidRPr="00196357">
              <w:rPr>
                <w:sz w:val="22"/>
                <w:szCs w:val="22"/>
              </w:rPr>
              <w:t>BGCD</w:t>
            </w:r>
          </w:p>
        </w:tc>
        <w:tc>
          <w:tcPr>
            <w:tcW w:w="999" w:type="dxa"/>
          </w:tcPr>
          <w:p w14:paraId="7DEF43F9" w14:textId="77777777" w:rsidR="007B1FBA" w:rsidRPr="00196357" w:rsidRDefault="007B1FBA" w:rsidP="00201CFC">
            <w:pPr>
              <w:widowControl/>
              <w:jc w:val="center"/>
              <w:rPr>
                <w:sz w:val="22"/>
                <w:szCs w:val="22"/>
              </w:rPr>
            </w:pPr>
          </w:p>
          <w:p w14:paraId="5F0FAF9A" w14:textId="77777777" w:rsidR="007B1FBA" w:rsidRPr="00196357" w:rsidRDefault="007B1FBA" w:rsidP="00201CFC">
            <w:pPr>
              <w:widowControl/>
              <w:jc w:val="center"/>
              <w:rPr>
                <w:sz w:val="22"/>
                <w:szCs w:val="22"/>
              </w:rPr>
            </w:pPr>
            <w:r w:rsidRPr="00196357">
              <w:rPr>
                <w:sz w:val="22"/>
                <w:szCs w:val="22"/>
              </w:rPr>
              <w:t>BCGCD</w:t>
            </w:r>
          </w:p>
        </w:tc>
        <w:tc>
          <w:tcPr>
            <w:tcW w:w="783" w:type="dxa"/>
          </w:tcPr>
          <w:p w14:paraId="77D0826E" w14:textId="77777777" w:rsidR="007B1FBA" w:rsidRPr="00196357" w:rsidRDefault="007B1FBA" w:rsidP="00201CFC">
            <w:pPr>
              <w:widowControl/>
              <w:jc w:val="center"/>
              <w:rPr>
                <w:sz w:val="22"/>
                <w:szCs w:val="22"/>
              </w:rPr>
            </w:pPr>
          </w:p>
          <w:p w14:paraId="1528ADD9" w14:textId="77777777" w:rsidR="007B1FBA" w:rsidRPr="00196357" w:rsidRDefault="007B1FBA" w:rsidP="00201CFC">
            <w:pPr>
              <w:widowControl/>
              <w:jc w:val="center"/>
              <w:rPr>
                <w:sz w:val="22"/>
                <w:szCs w:val="22"/>
              </w:rPr>
            </w:pPr>
            <w:r w:rsidRPr="00196357">
              <w:rPr>
                <w:sz w:val="22"/>
                <w:szCs w:val="22"/>
              </w:rPr>
              <w:t>CR</w:t>
            </w:r>
          </w:p>
        </w:tc>
        <w:tc>
          <w:tcPr>
            <w:tcW w:w="900" w:type="dxa"/>
          </w:tcPr>
          <w:p w14:paraId="7C4E095D" w14:textId="77777777" w:rsidR="007B1FBA" w:rsidRPr="00196357" w:rsidRDefault="007B1FBA" w:rsidP="00201CFC">
            <w:pPr>
              <w:widowControl/>
              <w:jc w:val="center"/>
              <w:rPr>
                <w:sz w:val="22"/>
                <w:szCs w:val="22"/>
              </w:rPr>
            </w:pPr>
          </w:p>
          <w:p w14:paraId="3CDD9510" w14:textId="252F14D3" w:rsidR="007B1FBA" w:rsidRPr="00196357" w:rsidRDefault="007B1FBA" w:rsidP="00201CFC">
            <w:pPr>
              <w:widowControl/>
              <w:jc w:val="center"/>
              <w:rPr>
                <w:sz w:val="22"/>
                <w:szCs w:val="22"/>
              </w:rPr>
            </w:pPr>
            <w:r w:rsidRPr="00196357">
              <w:rPr>
                <w:sz w:val="22"/>
                <w:szCs w:val="22"/>
              </w:rPr>
              <w:t>HGSD</w:t>
            </w:r>
          </w:p>
        </w:tc>
        <w:tc>
          <w:tcPr>
            <w:tcW w:w="1314" w:type="dxa"/>
          </w:tcPr>
          <w:p w14:paraId="3CD0D3EA" w14:textId="277B3644" w:rsidR="007B1FBA" w:rsidRPr="00196357" w:rsidRDefault="007B1FBA" w:rsidP="00201CFC">
            <w:pPr>
              <w:widowControl/>
              <w:jc w:val="center"/>
              <w:rPr>
                <w:sz w:val="22"/>
                <w:szCs w:val="22"/>
              </w:rPr>
            </w:pPr>
          </w:p>
          <w:p w14:paraId="325E8B1B" w14:textId="77777777" w:rsidR="007B1FBA" w:rsidRPr="00196357" w:rsidRDefault="007B1FBA" w:rsidP="00201CFC">
            <w:pPr>
              <w:widowControl/>
              <w:jc w:val="center"/>
              <w:rPr>
                <w:sz w:val="22"/>
                <w:szCs w:val="22"/>
              </w:rPr>
            </w:pPr>
            <w:r w:rsidRPr="00196357">
              <w:rPr>
                <w:sz w:val="22"/>
                <w:szCs w:val="22"/>
              </w:rPr>
              <w:t>WHCRWA</w:t>
            </w:r>
          </w:p>
        </w:tc>
        <w:tc>
          <w:tcPr>
            <w:tcW w:w="1026" w:type="dxa"/>
          </w:tcPr>
          <w:p w14:paraId="700B4F24" w14:textId="77777777" w:rsidR="007B1FBA" w:rsidRPr="00196357" w:rsidRDefault="007B1FBA" w:rsidP="00201CFC">
            <w:pPr>
              <w:widowControl/>
              <w:jc w:val="center"/>
              <w:rPr>
                <w:sz w:val="22"/>
                <w:szCs w:val="22"/>
              </w:rPr>
            </w:pPr>
          </w:p>
          <w:p w14:paraId="7CE80B17" w14:textId="77777777" w:rsidR="007B1FBA" w:rsidRPr="00196357" w:rsidRDefault="007B1FBA" w:rsidP="00201CFC">
            <w:pPr>
              <w:widowControl/>
              <w:jc w:val="center"/>
              <w:rPr>
                <w:sz w:val="22"/>
                <w:szCs w:val="22"/>
              </w:rPr>
            </w:pPr>
            <w:r w:rsidRPr="00196357">
              <w:rPr>
                <w:sz w:val="22"/>
                <w:szCs w:val="22"/>
              </w:rPr>
              <w:t>NFBWA</w:t>
            </w:r>
          </w:p>
        </w:tc>
        <w:tc>
          <w:tcPr>
            <w:tcW w:w="1260" w:type="dxa"/>
          </w:tcPr>
          <w:p w14:paraId="6CFE6AA9" w14:textId="77777777" w:rsidR="007B1FBA" w:rsidRPr="00196357" w:rsidRDefault="007B1FBA" w:rsidP="00201CFC">
            <w:pPr>
              <w:widowControl/>
              <w:jc w:val="center"/>
              <w:rPr>
                <w:sz w:val="22"/>
                <w:szCs w:val="22"/>
              </w:rPr>
            </w:pPr>
          </w:p>
          <w:p w14:paraId="774ED897" w14:textId="77777777" w:rsidR="007B1FBA" w:rsidRPr="00196357" w:rsidRDefault="007B1FBA" w:rsidP="00201CFC">
            <w:pPr>
              <w:widowControl/>
              <w:jc w:val="center"/>
              <w:rPr>
                <w:sz w:val="22"/>
                <w:szCs w:val="22"/>
              </w:rPr>
            </w:pPr>
            <w:r w:rsidRPr="00196357">
              <w:rPr>
                <w:sz w:val="22"/>
                <w:szCs w:val="22"/>
              </w:rPr>
              <w:t>NHCRWA</w:t>
            </w:r>
          </w:p>
        </w:tc>
        <w:tc>
          <w:tcPr>
            <w:tcW w:w="990" w:type="dxa"/>
          </w:tcPr>
          <w:p w14:paraId="5E180650" w14:textId="77777777" w:rsidR="007B1FBA" w:rsidRPr="00196357" w:rsidRDefault="007B1FBA" w:rsidP="00201CFC">
            <w:pPr>
              <w:widowControl/>
              <w:jc w:val="center"/>
              <w:rPr>
                <w:sz w:val="22"/>
                <w:szCs w:val="22"/>
              </w:rPr>
            </w:pPr>
          </w:p>
          <w:p w14:paraId="37326343" w14:textId="6968C814" w:rsidR="007B1FBA" w:rsidRPr="00196357" w:rsidRDefault="007B1FBA" w:rsidP="00201CFC">
            <w:pPr>
              <w:widowControl/>
              <w:jc w:val="center"/>
              <w:rPr>
                <w:sz w:val="22"/>
                <w:szCs w:val="22"/>
              </w:rPr>
            </w:pPr>
            <w:r w:rsidRPr="00196357">
              <w:rPr>
                <w:sz w:val="22"/>
                <w:szCs w:val="22"/>
              </w:rPr>
              <w:t>LSGCD</w:t>
            </w:r>
          </w:p>
        </w:tc>
        <w:tc>
          <w:tcPr>
            <w:tcW w:w="810" w:type="dxa"/>
          </w:tcPr>
          <w:p w14:paraId="6CE7C175" w14:textId="3B57ED2B" w:rsidR="007B1FBA" w:rsidRPr="00196357" w:rsidRDefault="007B1FBA" w:rsidP="00201CFC">
            <w:pPr>
              <w:widowControl/>
              <w:jc w:val="center"/>
              <w:rPr>
                <w:sz w:val="22"/>
                <w:szCs w:val="22"/>
              </w:rPr>
            </w:pPr>
            <w:r w:rsidRPr="00196357">
              <w:rPr>
                <w:sz w:val="22"/>
                <w:szCs w:val="22"/>
              </w:rPr>
              <w:t>Shaw Acres</w:t>
            </w:r>
          </w:p>
        </w:tc>
      </w:tr>
      <w:tr w:rsidR="007B1FBA" w:rsidRPr="00196357" w14:paraId="0CE4CF57" w14:textId="77777777" w:rsidTr="007B1FBA">
        <w:tc>
          <w:tcPr>
            <w:tcW w:w="1080" w:type="dxa"/>
          </w:tcPr>
          <w:p w14:paraId="1719AB8E" w14:textId="77777777" w:rsidR="007B1FBA" w:rsidRPr="00196357" w:rsidRDefault="007B1FBA" w:rsidP="00201CFC">
            <w:pPr>
              <w:widowControl/>
              <w:jc w:val="center"/>
              <w:rPr>
                <w:sz w:val="22"/>
                <w:szCs w:val="22"/>
              </w:rPr>
            </w:pPr>
            <w:r w:rsidRPr="00196357">
              <w:rPr>
                <w:sz w:val="22"/>
                <w:szCs w:val="22"/>
              </w:rPr>
              <w:t>Rate per thousand gallons</w:t>
            </w:r>
          </w:p>
        </w:tc>
        <w:tc>
          <w:tcPr>
            <w:tcW w:w="918" w:type="dxa"/>
          </w:tcPr>
          <w:p w14:paraId="4ED73483" w14:textId="77777777" w:rsidR="007B1FBA" w:rsidRPr="00196357" w:rsidRDefault="007B1FBA" w:rsidP="00201CFC">
            <w:pPr>
              <w:widowControl/>
              <w:jc w:val="center"/>
              <w:rPr>
                <w:sz w:val="22"/>
                <w:szCs w:val="22"/>
              </w:rPr>
            </w:pPr>
          </w:p>
          <w:p w14:paraId="31065BD5" w14:textId="1C58D3F4" w:rsidR="007B1FBA" w:rsidRPr="00196357" w:rsidRDefault="007B1FBA" w:rsidP="00201CFC">
            <w:pPr>
              <w:widowControl/>
              <w:jc w:val="center"/>
              <w:rPr>
                <w:sz w:val="22"/>
                <w:szCs w:val="22"/>
              </w:rPr>
            </w:pPr>
            <w:r w:rsidRPr="00196357">
              <w:rPr>
                <w:sz w:val="22"/>
                <w:szCs w:val="22"/>
              </w:rPr>
              <w:t>$0.05</w:t>
            </w:r>
          </w:p>
        </w:tc>
        <w:tc>
          <w:tcPr>
            <w:tcW w:w="999" w:type="dxa"/>
          </w:tcPr>
          <w:p w14:paraId="5BFDD6D7" w14:textId="77777777" w:rsidR="007B1FBA" w:rsidRPr="00196357" w:rsidRDefault="007B1FBA" w:rsidP="00201CFC">
            <w:pPr>
              <w:widowControl/>
              <w:jc w:val="center"/>
              <w:rPr>
                <w:sz w:val="22"/>
                <w:szCs w:val="22"/>
              </w:rPr>
            </w:pPr>
          </w:p>
          <w:p w14:paraId="3427D57D" w14:textId="0D8BED36" w:rsidR="007B1FBA" w:rsidRPr="00196357" w:rsidRDefault="007B1FBA" w:rsidP="00201CFC">
            <w:pPr>
              <w:widowControl/>
              <w:jc w:val="center"/>
              <w:rPr>
                <w:sz w:val="22"/>
                <w:szCs w:val="22"/>
              </w:rPr>
            </w:pPr>
            <w:r w:rsidRPr="00196357">
              <w:rPr>
                <w:sz w:val="22"/>
                <w:szCs w:val="22"/>
              </w:rPr>
              <w:t>$0.03</w:t>
            </w:r>
          </w:p>
        </w:tc>
        <w:tc>
          <w:tcPr>
            <w:tcW w:w="783" w:type="dxa"/>
          </w:tcPr>
          <w:p w14:paraId="7735FF03" w14:textId="77777777" w:rsidR="007B1FBA" w:rsidRPr="00196357" w:rsidRDefault="007B1FBA" w:rsidP="00201CFC">
            <w:pPr>
              <w:widowControl/>
              <w:jc w:val="center"/>
              <w:rPr>
                <w:sz w:val="22"/>
                <w:szCs w:val="22"/>
              </w:rPr>
            </w:pPr>
          </w:p>
          <w:p w14:paraId="6D8517CA" w14:textId="2BD3EA28" w:rsidR="007B1FBA" w:rsidRPr="00196357" w:rsidRDefault="007B1FBA" w:rsidP="00201CFC">
            <w:pPr>
              <w:widowControl/>
              <w:jc w:val="center"/>
              <w:rPr>
                <w:sz w:val="22"/>
                <w:szCs w:val="22"/>
              </w:rPr>
            </w:pPr>
            <w:r w:rsidRPr="00196357">
              <w:rPr>
                <w:sz w:val="22"/>
                <w:szCs w:val="22"/>
              </w:rPr>
              <w:t>$2.63</w:t>
            </w:r>
          </w:p>
        </w:tc>
        <w:tc>
          <w:tcPr>
            <w:tcW w:w="900" w:type="dxa"/>
          </w:tcPr>
          <w:p w14:paraId="6256A919" w14:textId="77777777" w:rsidR="007B1FBA" w:rsidRPr="00196357" w:rsidRDefault="007B1FBA" w:rsidP="00201CFC">
            <w:pPr>
              <w:widowControl/>
              <w:jc w:val="center"/>
              <w:rPr>
                <w:sz w:val="22"/>
                <w:szCs w:val="22"/>
              </w:rPr>
            </w:pPr>
          </w:p>
          <w:p w14:paraId="3E37318D" w14:textId="2D4E2109" w:rsidR="007B1FBA" w:rsidRPr="00196357" w:rsidRDefault="007B1FBA" w:rsidP="00201CFC">
            <w:pPr>
              <w:widowControl/>
              <w:jc w:val="center"/>
              <w:rPr>
                <w:sz w:val="22"/>
                <w:szCs w:val="22"/>
              </w:rPr>
            </w:pPr>
            <w:r w:rsidRPr="00196357">
              <w:rPr>
                <w:sz w:val="22"/>
                <w:szCs w:val="22"/>
              </w:rPr>
              <w:t>$0.03</w:t>
            </w:r>
          </w:p>
        </w:tc>
        <w:tc>
          <w:tcPr>
            <w:tcW w:w="1314" w:type="dxa"/>
          </w:tcPr>
          <w:p w14:paraId="0741D0E3" w14:textId="1BAC5B4C" w:rsidR="007B1FBA" w:rsidRPr="00196357" w:rsidRDefault="007B1FBA" w:rsidP="00201CFC">
            <w:pPr>
              <w:widowControl/>
              <w:jc w:val="center"/>
              <w:rPr>
                <w:sz w:val="22"/>
                <w:szCs w:val="22"/>
              </w:rPr>
            </w:pPr>
          </w:p>
          <w:p w14:paraId="02F73C68" w14:textId="7CE958F0" w:rsidR="007B1FBA" w:rsidRPr="00196357" w:rsidRDefault="007B1FBA" w:rsidP="00201CFC">
            <w:pPr>
              <w:widowControl/>
              <w:jc w:val="center"/>
              <w:rPr>
                <w:sz w:val="22"/>
                <w:szCs w:val="22"/>
              </w:rPr>
            </w:pPr>
            <w:r w:rsidRPr="00196357">
              <w:rPr>
                <w:sz w:val="22"/>
                <w:szCs w:val="22"/>
              </w:rPr>
              <w:t>$3.</w:t>
            </w:r>
            <w:r>
              <w:rPr>
                <w:sz w:val="22"/>
                <w:szCs w:val="22"/>
              </w:rPr>
              <w:t>53</w:t>
            </w:r>
          </w:p>
        </w:tc>
        <w:tc>
          <w:tcPr>
            <w:tcW w:w="1026" w:type="dxa"/>
          </w:tcPr>
          <w:p w14:paraId="61D50E23" w14:textId="77777777" w:rsidR="007B1FBA" w:rsidRPr="00196357" w:rsidRDefault="007B1FBA" w:rsidP="00201CFC">
            <w:pPr>
              <w:widowControl/>
              <w:jc w:val="center"/>
              <w:rPr>
                <w:sz w:val="22"/>
                <w:szCs w:val="22"/>
              </w:rPr>
            </w:pPr>
          </w:p>
          <w:p w14:paraId="458C42F0" w14:textId="6E09EDD7" w:rsidR="007B1FBA" w:rsidRPr="00196357" w:rsidRDefault="007B1FBA" w:rsidP="00201CFC">
            <w:pPr>
              <w:widowControl/>
              <w:jc w:val="center"/>
              <w:rPr>
                <w:sz w:val="22"/>
                <w:szCs w:val="22"/>
              </w:rPr>
            </w:pPr>
            <w:r w:rsidRPr="00196357">
              <w:rPr>
                <w:sz w:val="22"/>
                <w:szCs w:val="22"/>
              </w:rPr>
              <w:t>$4.</w:t>
            </w:r>
            <w:r>
              <w:rPr>
                <w:sz w:val="22"/>
                <w:szCs w:val="22"/>
              </w:rPr>
              <w:t>63</w:t>
            </w:r>
          </w:p>
        </w:tc>
        <w:tc>
          <w:tcPr>
            <w:tcW w:w="1260" w:type="dxa"/>
          </w:tcPr>
          <w:p w14:paraId="30F0C316" w14:textId="77777777" w:rsidR="007B1FBA" w:rsidRPr="00196357" w:rsidRDefault="007B1FBA" w:rsidP="00201CFC">
            <w:pPr>
              <w:widowControl/>
              <w:jc w:val="center"/>
              <w:rPr>
                <w:sz w:val="22"/>
                <w:szCs w:val="22"/>
              </w:rPr>
            </w:pPr>
          </w:p>
          <w:p w14:paraId="1F78EAED" w14:textId="179FB7AB" w:rsidR="007B1FBA" w:rsidRPr="00196357" w:rsidRDefault="007B1FBA" w:rsidP="00201CFC">
            <w:pPr>
              <w:widowControl/>
              <w:jc w:val="center"/>
              <w:rPr>
                <w:sz w:val="22"/>
                <w:szCs w:val="22"/>
              </w:rPr>
            </w:pPr>
            <w:r w:rsidRPr="00196357">
              <w:rPr>
                <w:sz w:val="22"/>
                <w:szCs w:val="22"/>
              </w:rPr>
              <w:t>$</w:t>
            </w:r>
            <w:r>
              <w:rPr>
                <w:sz w:val="22"/>
                <w:szCs w:val="22"/>
              </w:rPr>
              <w:t>5.41</w:t>
            </w:r>
          </w:p>
        </w:tc>
        <w:tc>
          <w:tcPr>
            <w:tcW w:w="990" w:type="dxa"/>
          </w:tcPr>
          <w:p w14:paraId="3F34AAB0" w14:textId="77777777" w:rsidR="007B1FBA" w:rsidRPr="00196357" w:rsidRDefault="007B1FBA" w:rsidP="00201CFC">
            <w:pPr>
              <w:widowControl/>
              <w:rPr>
                <w:sz w:val="22"/>
                <w:szCs w:val="22"/>
              </w:rPr>
            </w:pPr>
          </w:p>
          <w:p w14:paraId="3E33ED46" w14:textId="3712234E" w:rsidR="007B1FBA" w:rsidRPr="00196357" w:rsidRDefault="007B1FBA" w:rsidP="00201CFC">
            <w:pPr>
              <w:widowControl/>
              <w:jc w:val="center"/>
              <w:rPr>
                <w:sz w:val="22"/>
                <w:szCs w:val="22"/>
              </w:rPr>
            </w:pPr>
            <w:r w:rsidRPr="00196357">
              <w:rPr>
                <w:sz w:val="22"/>
                <w:szCs w:val="22"/>
              </w:rPr>
              <w:t>$0.09</w:t>
            </w:r>
          </w:p>
        </w:tc>
        <w:tc>
          <w:tcPr>
            <w:tcW w:w="810" w:type="dxa"/>
          </w:tcPr>
          <w:p w14:paraId="4460B373" w14:textId="2316D69C" w:rsidR="007B1FBA" w:rsidRPr="00196357" w:rsidRDefault="007B1FBA" w:rsidP="00201CFC">
            <w:pPr>
              <w:widowControl/>
              <w:jc w:val="center"/>
              <w:rPr>
                <w:sz w:val="22"/>
                <w:szCs w:val="22"/>
              </w:rPr>
            </w:pPr>
          </w:p>
          <w:p w14:paraId="4CD11A25" w14:textId="0415E6C9" w:rsidR="007B1FBA" w:rsidRPr="00196357" w:rsidRDefault="007B1FBA" w:rsidP="00201CFC">
            <w:pPr>
              <w:widowControl/>
              <w:jc w:val="center"/>
              <w:rPr>
                <w:sz w:val="22"/>
                <w:szCs w:val="22"/>
              </w:rPr>
            </w:pPr>
            <w:r w:rsidRPr="00196357">
              <w:rPr>
                <w:sz w:val="22"/>
                <w:szCs w:val="22"/>
              </w:rPr>
              <w:t>$</w:t>
            </w:r>
            <w:r>
              <w:rPr>
                <w:sz w:val="22"/>
                <w:szCs w:val="22"/>
              </w:rPr>
              <w:t>4.78</w:t>
            </w:r>
          </w:p>
        </w:tc>
      </w:tr>
    </w:tbl>
    <w:p w14:paraId="4601E3FF" w14:textId="3142AD2D"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87728A">
        <w:rPr>
          <w:b/>
          <w:i/>
          <w:sz w:val="22"/>
          <w:szCs w:val="22"/>
        </w:rPr>
        <w:t>51960</w:t>
      </w:r>
      <w:r w:rsidRPr="00196357">
        <w:rPr>
          <w:b/>
          <w:i/>
          <w:sz w:val="22"/>
          <w:szCs w:val="22"/>
        </w:rPr>
        <w:t>)</w:t>
      </w:r>
    </w:p>
    <w:p w14:paraId="7870AE51" w14:textId="569E1A31" w:rsidR="009A4726" w:rsidRDefault="009A4726" w:rsidP="009A4726">
      <w:pPr>
        <w:widowControl/>
        <w:ind w:left="-360" w:right="-360"/>
        <w:jc w:val="both"/>
      </w:pPr>
    </w:p>
    <w:p w14:paraId="13630D40" w14:textId="4C5185CC" w:rsidR="00EE6C01" w:rsidRPr="00315D14" w:rsidRDefault="00EE6C01" w:rsidP="00785D0C">
      <w:pPr>
        <w:tabs>
          <w:tab w:val="right" w:leader="dot" w:pos="9532"/>
        </w:tabs>
        <w:jc w:val="both"/>
      </w:pPr>
      <w:r w:rsidRPr="00315D14">
        <w:t>SJRA</w:t>
      </w:r>
      <w:r w:rsidR="00861C03">
        <w:t xml:space="preserve"> ……</w:t>
      </w:r>
      <w:r w:rsidR="009865F9">
        <w:t>……</w:t>
      </w:r>
      <w:r w:rsidR="00861C03">
        <w:t xml:space="preserve">…… </w:t>
      </w:r>
      <w:r>
        <w:rPr>
          <w:u w:val="single"/>
        </w:rPr>
        <w:t>$3.04</w:t>
      </w:r>
      <w:r w:rsidRPr="00315D14">
        <w:rPr>
          <w:u w:val="single"/>
        </w:rPr>
        <w:t xml:space="preserve"> per 1</w:t>
      </w:r>
      <w:r w:rsidR="0039055A">
        <w:rPr>
          <w:u w:val="single"/>
        </w:rPr>
        <w:t>,</w:t>
      </w:r>
      <w:r w:rsidRPr="00315D14">
        <w:rPr>
          <w:u w:val="single"/>
        </w:rPr>
        <w:t>000 gallons</w:t>
      </w:r>
    </w:p>
    <w:p w14:paraId="5A0017F5" w14:textId="1D62B7AE" w:rsidR="00EE6C01" w:rsidRPr="00315D14" w:rsidRDefault="00EE6C01" w:rsidP="00785D0C">
      <w:pPr>
        <w:jc w:val="both"/>
      </w:pPr>
      <w:r>
        <w:t>*</w:t>
      </w:r>
      <w:r w:rsidRPr="00315D14">
        <w:t>(</w:t>
      </w:r>
      <w:r w:rsidR="007753C7">
        <w:t xml:space="preserve">For all subdivisions under SJRA Subsidence District. </w:t>
      </w:r>
      <w:r w:rsidRPr="00315D14">
        <w:t>The pass</w:t>
      </w:r>
      <w:r>
        <w:t>-</w:t>
      </w:r>
      <w:r w:rsidRPr="00315D14">
        <w:t xml:space="preserve">through fees are adjusted for </w:t>
      </w:r>
      <w:r>
        <w:t xml:space="preserve">water </w:t>
      </w:r>
      <w:r w:rsidRPr="00315D14">
        <w:t>line</w:t>
      </w:r>
      <w:r>
        <w:t>-</w:t>
      </w:r>
      <w:r w:rsidRPr="00315D14">
        <w:t xml:space="preserve">loss) </w:t>
      </w:r>
      <w:r w:rsidRPr="00A4325A">
        <w:rPr>
          <w:b/>
          <w:i/>
        </w:rPr>
        <w:t xml:space="preserve">(Tariff Control No. </w:t>
      </w:r>
      <w:r>
        <w:rPr>
          <w:b/>
          <w:i/>
        </w:rPr>
        <w:t>52456, Effective September 1, 2021</w:t>
      </w:r>
      <w:r w:rsidRPr="00A4325A">
        <w:rPr>
          <w:b/>
          <w:i/>
        </w:rPr>
        <w:t>)</w:t>
      </w:r>
    </w:p>
    <w:p w14:paraId="0A5FAC56" w14:textId="77777777" w:rsidR="00EE6C01" w:rsidRPr="00196357" w:rsidRDefault="00EE6C01" w:rsidP="009A4726">
      <w:pPr>
        <w:widowControl/>
        <w:ind w:left="-360" w:right="-360"/>
        <w:jc w:val="both"/>
      </w:pPr>
    </w:p>
    <w:p w14:paraId="20D2E7F9" w14:textId="18A73796" w:rsidR="00E96269" w:rsidRDefault="00E96269" w:rsidP="009724A7">
      <w:pPr>
        <w:tabs>
          <w:tab w:val="right" w:pos="9360"/>
        </w:tabs>
        <w:jc w:val="both"/>
        <w:rPr>
          <w:u w:val="single"/>
        </w:rPr>
      </w:pPr>
    </w:p>
    <w:p w14:paraId="620C2A3D" w14:textId="07BD6192" w:rsidR="00C72205" w:rsidRDefault="00C72205" w:rsidP="009724A7">
      <w:pPr>
        <w:tabs>
          <w:tab w:val="right" w:pos="9360"/>
        </w:tabs>
        <w:jc w:val="both"/>
        <w:rPr>
          <w:u w:val="single"/>
        </w:rPr>
      </w:pPr>
    </w:p>
    <w:p w14:paraId="0754D7BD" w14:textId="5CE51BE4" w:rsidR="00C72205" w:rsidRDefault="00C72205" w:rsidP="009724A7">
      <w:pPr>
        <w:tabs>
          <w:tab w:val="right" w:pos="9360"/>
        </w:tabs>
        <w:jc w:val="both"/>
        <w:rPr>
          <w:u w:val="single"/>
        </w:rPr>
      </w:pPr>
    </w:p>
    <w:p w14:paraId="5C6BD670" w14:textId="300E7402" w:rsidR="00C72205" w:rsidRDefault="00C72205" w:rsidP="009724A7">
      <w:pPr>
        <w:tabs>
          <w:tab w:val="right" w:pos="9360"/>
        </w:tabs>
        <w:jc w:val="both"/>
        <w:rPr>
          <w:u w:val="single"/>
        </w:rPr>
      </w:pPr>
    </w:p>
    <w:p w14:paraId="35854B17" w14:textId="559E8D71" w:rsidR="00C72205" w:rsidRDefault="00C72205" w:rsidP="009724A7">
      <w:pPr>
        <w:tabs>
          <w:tab w:val="right" w:pos="9360"/>
        </w:tabs>
        <w:jc w:val="both"/>
        <w:rPr>
          <w:u w:val="single"/>
        </w:rPr>
      </w:pPr>
    </w:p>
    <w:p w14:paraId="3EA50AF5" w14:textId="5CA229DA" w:rsidR="00C72205" w:rsidRDefault="00C72205" w:rsidP="009724A7">
      <w:pPr>
        <w:tabs>
          <w:tab w:val="right" w:pos="9360"/>
        </w:tabs>
        <w:jc w:val="both"/>
        <w:rPr>
          <w:u w:val="single"/>
        </w:rPr>
      </w:pPr>
    </w:p>
    <w:p w14:paraId="542C69A9" w14:textId="46DE4D97" w:rsidR="00C72205" w:rsidRDefault="00C72205" w:rsidP="009724A7">
      <w:pPr>
        <w:tabs>
          <w:tab w:val="right" w:pos="9360"/>
        </w:tabs>
        <w:jc w:val="both"/>
        <w:rPr>
          <w:u w:val="single"/>
        </w:rPr>
      </w:pPr>
    </w:p>
    <w:p w14:paraId="33BC4A34" w14:textId="77777777" w:rsidR="00C72205" w:rsidRPr="00196357" w:rsidRDefault="00C72205"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353B0D47" w14:textId="25BEBA5B" w:rsidR="009A4726" w:rsidRPr="00196357" w:rsidRDefault="009A4726" w:rsidP="009A4726">
      <w:pPr>
        <w:tabs>
          <w:tab w:val="right" w:pos="9360"/>
        </w:tabs>
        <w:jc w:val="both"/>
      </w:pPr>
      <w:r w:rsidRPr="00196357">
        <w:rPr>
          <w:u w:val="single"/>
        </w:rPr>
        <w:t>Quadvest, L.P.</w:t>
      </w:r>
      <w:r w:rsidRPr="00196357">
        <w:tab/>
        <w:t>Water Tariff Page No. 4</w:t>
      </w:r>
      <w:r w:rsidR="009865F9">
        <w:t>a</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6555CFB8" w:rsidR="009A4726" w:rsidRDefault="009A4726" w:rsidP="0074597B">
      <w:pPr>
        <w:jc w:val="both"/>
      </w:pPr>
    </w:p>
    <w:p w14:paraId="2459B0A5" w14:textId="6E86B1A2" w:rsidR="009A4726" w:rsidRPr="00196357" w:rsidRDefault="009A4726" w:rsidP="009A4726">
      <w:pPr>
        <w:tabs>
          <w:tab w:val="right" w:pos="9360"/>
        </w:tabs>
        <w:jc w:val="both"/>
      </w:pPr>
      <w:r w:rsidRPr="00196357">
        <w:rPr>
          <w:u w:val="single"/>
        </w:rPr>
        <w:t>Quadvest, L.P.</w:t>
      </w:r>
      <w:r w:rsidRPr="00196357">
        <w:tab/>
        <w:t xml:space="preserve">Water Tariff Page No. </w:t>
      </w:r>
      <w:r w:rsidR="009865F9">
        <w:t>4b</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r>
      <w:r w:rsidRPr="00F502EF">
        <w:rPr>
          <w:u w:val="single"/>
        </w:rPr>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r>
      <w:r w:rsidRPr="00F502EF">
        <w:rPr>
          <w:u w:val="single"/>
        </w:rPr>
        <w:t>$</w:t>
      </w:r>
      <w:r w:rsidR="00C95EC6" w:rsidRPr="00196357">
        <w:rPr>
          <w:u w:val="single"/>
        </w:rPr>
        <w:t>50</w:t>
      </w:r>
      <w:r w:rsidRPr="00196357">
        <w:rPr>
          <w:u w:val="single"/>
        </w:rPr>
        <w:t>.00</w:t>
      </w:r>
    </w:p>
    <w:p w14:paraId="3C1E9192"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r>
      <w:r w:rsidRPr="00F502EF">
        <w:rPr>
          <w:u w:val="single"/>
        </w:rPr>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r>
      <w:r w:rsidRPr="00F502EF">
        <w:rPr>
          <w:u w:val="single"/>
        </w:rPr>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r>
      <w:r w:rsidRPr="00F502EF">
        <w:rPr>
          <w:u w:val="single"/>
        </w:rPr>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r>
      <w:r w:rsidRPr="00F502EF">
        <w:rPr>
          <w:u w:val="single"/>
        </w:rPr>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5F4732D0" w14:textId="77777777" w:rsidR="0018145A" w:rsidRDefault="0018145A" w:rsidP="009724A7">
      <w:pPr>
        <w:tabs>
          <w:tab w:val="right" w:pos="9360"/>
        </w:tabs>
        <w:jc w:val="both"/>
        <w:rPr>
          <w:u w:val="single"/>
        </w:rPr>
      </w:pPr>
    </w:p>
    <w:p w14:paraId="30746AE9" w14:textId="77777777" w:rsidR="0018145A" w:rsidRDefault="0018145A" w:rsidP="009724A7">
      <w:pPr>
        <w:tabs>
          <w:tab w:val="right" w:pos="9360"/>
        </w:tabs>
        <w:jc w:val="both"/>
        <w:rPr>
          <w:u w:val="single"/>
        </w:rPr>
      </w:pPr>
    </w:p>
    <w:p w14:paraId="07AED301" w14:textId="40597B7A" w:rsidR="009724A7" w:rsidRPr="00196357" w:rsidRDefault="009724A7" w:rsidP="009724A7">
      <w:pPr>
        <w:tabs>
          <w:tab w:val="right" w:pos="9360"/>
        </w:tabs>
        <w:jc w:val="both"/>
      </w:pPr>
      <w:r w:rsidRPr="00196357">
        <w:rPr>
          <w:u w:val="single"/>
        </w:rPr>
        <w:t>Quadvest, L.P.</w:t>
      </w:r>
      <w:r w:rsidRPr="00196357">
        <w:tab/>
        <w:t xml:space="preserve">Water Tariff Page No. </w:t>
      </w:r>
      <w:r w:rsidR="009865F9">
        <w:t>4c</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6D200B">
        <w:rPr>
          <w:b/>
          <w:bCs/>
        </w:rPr>
        <w:t>TEMPORARY WATER RATE</w:t>
      </w:r>
      <w:r w:rsidRPr="00196357">
        <w:t>:</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r w:rsidRPr="00196357">
        <w:rPr>
          <w:u w:val="single"/>
        </w:rPr>
        <w:t>cgc+(prr)(cgc)(r)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r w:rsidRPr="00196357">
        <w:t>cgc</w:t>
      </w:r>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r w:rsidRPr="00196357">
        <w:t>prr</w:t>
      </w:r>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tariff prr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43E2D940"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w:t>
      </w:r>
      <w:r w:rsidR="009865F9">
        <w:t>5</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45B3EDEA" w:rsidR="000570F3" w:rsidRPr="00196357" w:rsidRDefault="000570F3" w:rsidP="00694D38">
      <w:pPr>
        <w:rPr>
          <w:bCs/>
        </w:rPr>
      </w:pPr>
      <w:r w:rsidRPr="00196357">
        <w:rPr>
          <w:bCs/>
        </w:rPr>
        <w:t>Effective April 1, 202</w:t>
      </w:r>
      <w:r w:rsidR="00765AAE">
        <w:rPr>
          <w:bCs/>
        </w:rPr>
        <w:t>1</w:t>
      </w:r>
    </w:p>
    <w:p w14:paraId="715D0A23" w14:textId="77777777" w:rsidR="00694D38" w:rsidRPr="00196357" w:rsidRDefault="00694D38" w:rsidP="00694D38">
      <w:r w:rsidRPr="00196357">
        <w:t>North Harris County Regional Water Authority (NHCRWA) for</w:t>
      </w:r>
    </w:p>
    <w:p w14:paraId="195AE783" w14:textId="34808066"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w:t>
      </w:r>
      <w:r w:rsidR="00765AAE">
        <w:rPr>
          <w:u w:val="single"/>
        </w:rPr>
        <w:t>96</w:t>
      </w:r>
      <w:r w:rsidRPr="00196357">
        <w:t xml:space="preserve"> </w:t>
      </w:r>
      <w:r w:rsidRPr="00196357">
        <w:rPr>
          <w:sz w:val="20"/>
          <w:szCs w:val="20"/>
        </w:rPr>
        <w:t>per 1,000 gallons</w:t>
      </w:r>
    </w:p>
    <w:p w14:paraId="4F705DBD" w14:textId="7AD30D18" w:rsidR="00694D38" w:rsidRPr="00196357" w:rsidRDefault="00694D38" w:rsidP="00694D38">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24C8EAA3" w14:textId="1FF09F1E" w:rsidR="00694D38" w:rsidRPr="00196357" w:rsidRDefault="00694D38" w:rsidP="00694D38">
      <w:pPr>
        <w:rPr>
          <w:sz w:val="20"/>
          <w:szCs w:val="20"/>
        </w:rPr>
      </w:pPr>
    </w:p>
    <w:p w14:paraId="6D14FD2A" w14:textId="4304608A" w:rsidR="000570F3" w:rsidRPr="00196357" w:rsidRDefault="000570F3" w:rsidP="00694D38">
      <w:r w:rsidRPr="00196357">
        <w:t>Effective January 1, 202</w:t>
      </w:r>
      <w:r w:rsidR="007158FB">
        <w:t>1</w:t>
      </w:r>
    </w:p>
    <w:p w14:paraId="4ADE33EC" w14:textId="77777777" w:rsidR="00694D38" w:rsidRPr="00196357" w:rsidRDefault="00694D38" w:rsidP="00694D38">
      <w:r w:rsidRPr="00196357">
        <w:t>North Fort Bend Water Authority (NFBWA) for</w:t>
      </w:r>
    </w:p>
    <w:p w14:paraId="497AD43A" w14:textId="71910B10" w:rsidR="00694D38" w:rsidRPr="00196357" w:rsidRDefault="00694D38" w:rsidP="00694D38">
      <w:pPr>
        <w:tabs>
          <w:tab w:val="right" w:leader="dot" w:pos="9360"/>
        </w:tabs>
      </w:pPr>
      <w:r w:rsidRPr="00196357">
        <w:t>Lake Point Estates</w:t>
      </w:r>
      <w:r w:rsidRPr="00196357">
        <w:tab/>
      </w:r>
      <w:r w:rsidRPr="00196357">
        <w:rPr>
          <w:u w:val="single"/>
        </w:rPr>
        <w:t>$</w:t>
      </w:r>
      <w:r w:rsidR="00C14B11">
        <w:rPr>
          <w:u w:val="single"/>
        </w:rPr>
        <w:t>4.25</w:t>
      </w:r>
      <w:r w:rsidRPr="00196357">
        <w:t xml:space="preserve"> </w:t>
      </w:r>
      <w:r w:rsidRPr="00196357">
        <w:rPr>
          <w:sz w:val="20"/>
          <w:szCs w:val="20"/>
        </w:rPr>
        <w:t>per 1,000 gallons</w:t>
      </w:r>
    </w:p>
    <w:p w14:paraId="082C99B4" w14:textId="5903D757"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w:t>
      </w:r>
      <w:r w:rsidR="00C14B11">
        <w:rPr>
          <w:b/>
          <w:i/>
          <w:sz w:val="22"/>
          <w:szCs w:val="22"/>
        </w:rPr>
        <w:t>1676</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0B55599" w:rsidR="000570F3" w:rsidRPr="00196357" w:rsidRDefault="000570F3" w:rsidP="000570F3">
      <w:pPr>
        <w:tabs>
          <w:tab w:val="right" w:pos="9360"/>
        </w:tabs>
        <w:jc w:val="both"/>
      </w:pPr>
      <w:r w:rsidRPr="00196357">
        <w:rPr>
          <w:u w:val="single"/>
        </w:rPr>
        <w:lastRenderedPageBreak/>
        <w:t>Quadvest, L.P.</w:t>
      </w:r>
      <w:r w:rsidRPr="00196357">
        <w:tab/>
        <w:t xml:space="preserve">Water Tariff Page No. </w:t>
      </w:r>
      <w:r w:rsidR="009865F9">
        <w:t>5a</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5B0566F"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w:t>
      </w:r>
      <w:r w:rsidR="00750029">
        <w:rPr>
          <w:sz w:val="18"/>
          <w:szCs w:val="18"/>
        </w:rPr>
        <w:t>-</w:t>
      </w:r>
      <w:r w:rsidRPr="00196357">
        <w:rPr>
          <w:sz w:val="18"/>
          <w:szCs w:val="18"/>
        </w:rPr>
        <w:t>BY</w:t>
      </w:r>
      <w:r w:rsidR="00750029">
        <w:rPr>
          <w:sz w:val="18"/>
          <w:szCs w:val="18"/>
        </w:rPr>
        <w:t>-</w:t>
      </w:r>
      <w:r w:rsidRPr="00196357">
        <w:rPr>
          <w:sz w:val="18"/>
          <w:szCs w:val="18"/>
        </w:rPr>
        <w:t>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r>
      <w:r w:rsidRPr="00F502EF">
        <w:rPr>
          <w:u w:val="single"/>
        </w:rPr>
        <w:t>$</w:t>
      </w:r>
      <w:r w:rsidRPr="00196357">
        <w:rPr>
          <w:u w:val="single"/>
        </w:rPr>
        <w:t>25.00</w:t>
      </w:r>
    </w:p>
    <w:p w14:paraId="3F562882" w14:textId="77777777" w:rsidR="00694D38" w:rsidRPr="00196357" w:rsidRDefault="00694D38" w:rsidP="00694D38">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r>
      <w:r w:rsidRPr="00F502EF">
        <w:rPr>
          <w:u w:val="single"/>
        </w:rPr>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r>
      <w:r w:rsidRPr="00F502EF">
        <w:rPr>
          <w:u w:val="single"/>
        </w:rPr>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r>
      <w:r w:rsidRPr="00F502EF">
        <w:rPr>
          <w:u w:val="single"/>
        </w:rPr>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77A1B741"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9865F9">
        <w:t>5b</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r>
      <w:r w:rsidRPr="00F502EF">
        <w:rPr>
          <w:u w:val="single"/>
        </w:rPr>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r>
      <w:r w:rsidRPr="00F502EF">
        <w:rPr>
          <w:u w:val="single"/>
        </w:rPr>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bookmarkStart w:id="0" w:name="_Hlk82087077"/>
      <w:r w:rsidRPr="00196357">
        <w:t>COMMERCIAL &amp; NON-RESIDENTIAL DEPOSIT</w:t>
      </w:r>
      <w:r w:rsidRPr="00196357">
        <w:tab/>
      </w:r>
      <w:r w:rsidRPr="009361D5">
        <w:rPr>
          <w:sz w:val="22"/>
          <w:szCs w:val="22"/>
          <w:u w:val="single"/>
        </w:rPr>
        <w:t>1/6TH OF ESTIMATED ANNUAL BILL</w:t>
      </w:r>
    </w:p>
    <w:bookmarkEnd w:id="0"/>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090EC15A" w:rsidR="00873E35" w:rsidRPr="00196357" w:rsidRDefault="00873E35" w:rsidP="00873E35">
      <w:pPr>
        <w:ind w:left="780" w:firstLine="660"/>
        <w:jc w:val="both"/>
      </w:pPr>
      <w:r w:rsidRPr="00196357">
        <w:t>L = the actual</w:t>
      </w:r>
      <w:r w:rsidR="005404E5">
        <w:t xml:space="preserve"> water</w:t>
      </w:r>
      <w:r w:rsidRPr="00196357">
        <w:t xml:space="preserve"> line</w:t>
      </w:r>
      <w:r w:rsidR="005404E5">
        <w:t>-</w:t>
      </w:r>
      <w:r w:rsidRPr="00196357">
        <w:t>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C264BF8"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9865F9">
        <w:t>6</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r>
      <w:r w:rsidRPr="00F502EF">
        <w:rPr>
          <w:u w:val="single"/>
        </w:rPr>
        <w:t>$</w:t>
      </w:r>
      <w:r w:rsidRPr="00196357">
        <w:rPr>
          <w:u w:val="single"/>
        </w:rPr>
        <w:t>35.00</w:t>
      </w:r>
      <w:r w:rsidRPr="00196357">
        <w:t xml:space="preserve"> </w:t>
      </w:r>
      <w:r w:rsidR="006064E7" w:rsidRPr="00196357">
        <w:tab/>
      </w:r>
      <w:r w:rsidRPr="00F502EF">
        <w:rPr>
          <w:u w:val="single"/>
        </w:rPr>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r>
      <w:r w:rsidRPr="00F502EF">
        <w:rPr>
          <w:u w:val="single"/>
        </w:rPr>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r>
      <w:r w:rsidRPr="00F502EF">
        <w:rPr>
          <w:u w:val="single"/>
        </w:rPr>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F502EF">
        <w:rPr>
          <w:u w:val="single"/>
        </w:rPr>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F502EF">
        <w:rPr>
          <w:u w:val="single"/>
        </w:rPr>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F502EF">
        <w:rPr>
          <w:u w:val="single"/>
        </w:rPr>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2D242487" w:rsidR="00242FAD" w:rsidRPr="00DA2CC0" w:rsidRDefault="00F5704F" w:rsidP="00242FAD">
      <w:pPr>
        <w:rPr>
          <w:bCs/>
        </w:rPr>
      </w:pPr>
      <w:r w:rsidRPr="00196357">
        <w:rPr>
          <w:bCs/>
        </w:rPr>
        <w:t>Effective April 1, 202</w:t>
      </w:r>
      <w:r w:rsidR="00765AAE">
        <w:rPr>
          <w:bCs/>
        </w:rPr>
        <w:t>1</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68262832"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w:t>
      </w:r>
      <w:r w:rsidR="00765AAE">
        <w:rPr>
          <w:u w:val="single"/>
        </w:rPr>
        <w:t>94</w:t>
      </w:r>
      <w:r w:rsidRPr="00196357">
        <w:t xml:space="preserve"> </w:t>
      </w:r>
      <w:r w:rsidRPr="00196357">
        <w:rPr>
          <w:sz w:val="20"/>
          <w:szCs w:val="20"/>
        </w:rPr>
        <w:t>per 1,000 gallons</w:t>
      </w:r>
    </w:p>
    <w:p w14:paraId="6028CFB5" w14:textId="78018CCA" w:rsidR="00242FAD" w:rsidRPr="00196357" w:rsidRDefault="00242FAD" w:rsidP="00242FAD">
      <w:pPr>
        <w:rPr>
          <w:b/>
          <w:i/>
          <w:sz w:val="22"/>
          <w:szCs w:val="22"/>
        </w:rPr>
      </w:pPr>
      <w:r w:rsidRPr="00196357">
        <w:rPr>
          <w:b/>
          <w:i/>
          <w:sz w:val="22"/>
          <w:szCs w:val="22"/>
        </w:rPr>
        <w:t xml:space="preserve">(Tariff Control No. </w:t>
      </w:r>
      <w:r w:rsidR="0087728A">
        <w:rPr>
          <w:b/>
          <w:i/>
          <w:sz w:val="22"/>
          <w:szCs w:val="22"/>
        </w:rPr>
        <w:t>51960</w:t>
      </w:r>
      <w:r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6E8314C5"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Bank Draft</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038714F1" w14:textId="4B8B9006" w:rsidR="00F41D9B" w:rsidRPr="00196357" w:rsidRDefault="00F41D9B" w:rsidP="00F41D9B">
      <w:pPr>
        <w:tabs>
          <w:tab w:val="right" w:pos="9360"/>
        </w:tabs>
        <w:jc w:val="both"/>
      </w:pPr>
      <w:r w:rsidRPr="00196357">
        <w:rPr>
          <w:u w:val="single"/>
        </w:rPr>
        <w:lastRenderedPageBreak/>
        <w:t>Quadvest, L.P.</w:t>
      </w:r>
      <w:r w:rsidRPr="00196357">
        <w:tab/>
        <w:t xml:space="preserve">Water Tariff Page No. </w:t>
      </w:r>
      <w:r w:rsidR="009865F9">
        <w:t>6a</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065903AA" w:rsidR="00F0174B" w:rsidRPr="00196357" w:rsidRDefault="00F0174B" w:rsidP="00590E72">
      <w:pPr>
        <w:widowControl/>
        <w:tabs>
          <w:tab w:val="right" w:leader="dot" w:pos="9900"/>
        </w:tabs>
        <w:ind w:left="360"/>
      </w:pPr>
      <w:r w:rsidRPr="00196357">
        <w:t>b)  Customer's request</w:t>
      </w:r>
      <w:r w:rsidRPr="00196357">
        <w:tab/>
      </w:r>
      <w:r w:rsidRPr="00196357">
        <w:rPr>
          <w:u w:val="single"/>
        </w:rPr>
        <w:t>$25.00</w:t>
      </w:r>
    </w:p>
    <w:p w14:paraId="0BE7850E" w14:textId="77777777" w:rsidR="00F0174B" w:rsidRPr="00196357" w:rsidRDefault="00F0174B" w:rsidP="00590E72">
      <w:pPr>
        <w:widowControl/>
        <w:ind w:left="360"/>
        <w:rPr>
          <w:sz w:val="18"/>
          <w:szCs w:val="18"/>
        </w:rPr>
      </w:pPr>
      <w:r w:rsidRPr="00196357">
        <w:rPr>
          <w:sz w:val="18"/>
          <w:szCs w:val="18"/>
        </w:rPr>
        <w:t>OR OTHER REASONS LISTED UNDER SECTION 2.0 OF THIS TARIFF</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Base rate for meter size times number of months off the system not to exceed six months when customers leave and return within a twelve month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7777777"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792A9E1D" w:rsidR="003007BD" w:rsidRPr="00196357" w:rsidRDefault="003007BD" w:rsidP="003007BD">
      <w:pPr>
        <w:widowControl/>
        <w:tabs>
          <w:tab w:val="right" w:leader="dot" w:pos="9900"/>
        </w:tabs>
      </w:pPr>
      <w:bookmarkStart w:id="1" w:name="_Hlk82087111"/>
      <w:r w:rsidRPr="00196357">
        <w:t>COMMERCIAL AND NON-RESIDENTIAL DEPOSIT</w:t>
      </w:r>
      <w:r w:rsidRPr="00196357">
        <w:tab/>
      </w:r>
      <w:r w:rsidR="007B6008" w:rsidRPr="009361D5">
        <w:rPr>
          <w:sz w:val="22"/>
          <w:szCs w:val="22"/>
          <w:u w:val="single"/>
        </w:rPr>
        <w:t>1/6TH OF ESTIMATED ANNUAL BILL</w:t>
      </w:r>
    </w:p>
    <w:bookmarkEnd w:id="1"/>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44A3F3A7" w:rsidR="00F41D9B" w:rsidRPr="00196357" w:rsidRDefault="00F41D9B" w:rsidP="00F41D9B">
      <w:pPr>
        <w:tabs>
          <w:tab w:val="right" w:pos="9360"/>
        </w:tabs>
        <w:jc w:val="both"/>
      </w:pPr>
      <w:r w:rsidRPr="00196357">
        <w:rPr>
          <w:u w:val="single"/>
        </w:rPr>
        <w:lastRenderedPageBreak/>
        <w:t>Quadvest, L.P.</w:t>
      </w:r>
      <w:r w:rsidRPr="00196357">
        <w:tab/>
        <w:t xml:space="preserve">Water Tariff Page No. </w:t>
      </w:r>
      <w:r w:rsidR="009865F9">
        <w:t>6b</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TGC = cgc +</w:t>
      </w:r>
      <w:r w:rsidRPr="00196357">
        <w:rPr>
          <w:u w:val="single"/>
        </w:rPr>
        <w:t>(prr)(cgc)(r)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r w:rsidRPr="00196357">
        <w:t>cgc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r w:rsidRPr="00196357">
        <w:t>prr = percentage of revenues to be recovered expressed as a decimal fraction, for this tariff prr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505AF965" w:rsidR="0029359A" w:rsidRPr="00196357" w:rsidRDefault="0029359A" w:rsidP="00B067EE">
      <w:pPr>
        <w:widowControl/>
        <w:tabs>
          <w:tab w:val="right" w:pos="9360"/>
        </w:tabs>
        <w:autoSpaceDE/>
        <w:autoSpaceDN/>
        <w:adjustRightInd/>
        <w:rPr>
          <w:u w:val="single"/>
        </w:rPr>
      </w:pPr>
      <w:r w:rsidRPr="00196357">
        <w:rPr>
          <w:u w:val="single"/>
        </w:rPr>
        <w:lastRenderedPageBreak/>
        <w:t>Quadvest, L.P.</w:t>
      </w:r>
      <w:r w:rsidRPr="00196357">
        <w:tab/>
        <w:t xml:space="preserve">Water Utility Tariff Page No. </w:t>
      </w:r>
      <w:r w:rsidR="009865F9">
        <w:t>7</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22DF6CA0"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 xml:space="preserve">Water Utility Tariff Page No. </w:t>
      </w:r>
      <w:r w:rsidR="009865F9">
        <w:t>8</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3A54F96"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9</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applicant/customer, but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05D42805"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82087170"/>
      <w:r w:rsidR="00DC589C" w:rsidRPr="00196357">
        <w:t>30 TAC §</w:t>
      </w:r>
      <w:r w:rsidR="003F28E8" w:rsidRPr="00196357">
        <w:t xml:space="preserve"> </w:t>
      </w:r>
      <w:r w:rsidRPr="00196357">
        <w:t>290.</w:t>
      </w:r>
      <w:r w:rsidRPr="009361D5">
        <w:t>47(</w:t>
      </w:r>
      <w:r w:rsidR="00F502EF" w:rsidRPr="009361D5">
        <w:t>f</w:t>
      </w:r>
      <w:r w:rsidRPr="009361D5">
        <w:t xml:space="preserve">) Appendix </w:t>
      </w:r>
      <w:r w:rsidR="00F502EF" w:rsidRPr="009361D5">
        <w:t>F</w:t>
      </w:r>
      <w:bookmarkEnd w:id="2"/>
      <w:r w:rsidRPr="009361D5">
        <w:t>, Assessment</w:t>
      </w:r>
      <w:r w:rsidRPr="00196357">
        <w:t xml:space="preserve"> of Hazards and Selection of Assemblies of the TCEQ Rules and Regulations for Public Water Systems.</w:t>
      </w:r>
    </w:p>
    <w:p w14:paraId="1E59E950" w14:textId="77777777" w:rsidR="0029359A" w:rsidRPr="00196357" w:rsidRDefault="0029359A" w:rsidP="0029359A">
      <w:pPr>
        <w:tabs>
          <w:tab w:val="right" w:pos="9360"/>
        </w:tabs>
        <w:jc w:val="both"/>
        <w:rPr>
          <w:sz w:val="16"/>
          <w:szCs w:val="16"/>
        </w:rPr>
      </w:pPr>
    </w:p>
    <w:p w14:paraId="7A58577C" w14:textId="1473F4DB"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connection control program is in effect, backflow protection at the water service entrance or meter is not required.</w:t>
      </w:r>
    </w:p>
    <w:p w14:paraId="2A211D72" w14:textId="77777777" w:rsidR="0029359A" w:rsidRPr="00196357" w:rsidRDefault="0029359A" w:rsidP="0029359A">
      <w:pPr>
        <w:tabs>
          <w:tab w:val="right" w:pos="9360"/>
        </w:tabs>
        <w:jc w:val="both"/>
        <w:rPr>
          <w:sz w:val="16"/>
          <w:szCs w:val="16"/>
        </w:rPr>
      </w:pPr>
    </w:p>
    <w:p w14:paraId="0B38DC92" w14:textId="225304B1"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r w:rsidR="00F502EF" w:rsidRPr="009361D5">
        <w:t>f</w:t>
      </w:r>
      <w:r w:rsidRPr="009361D5">
        <w:t xml:space="preserve">) Appendix </w:t>
      </w:r>
      <w:r w:rsidR="00F502EF" w:rsidRPr="009361D5">
        <w:t>F</w:t>
      </w:r>
      <w:r w:rsidRPr="009361D5">
        <w:t>, Assessment of Hazards and Selection of Assemblies of the TCEQ Rules and Regulations for Public Water Systems, then a backflow prevention assembly or device is not</w:t>
      </w:r>
      <w:r w:rsidRPr="00196357">
        <w:t xml:space="preserve">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08234955" w14:textId="07EB1C04"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9865F9">
        <w:t>0</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619E75DB"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9865F9">
        <w:t>1</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171C3970"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9865F9">
        <w:t>2</w:t>
      </w:r>
    </w:p>
    <w:p w14:paraId="4CA979F2" w14:textId="77777777" w:rsidR="0029359A" w:rsidRPr="00196357" w:rsidRDefault="0029359A" w:rsidP="0029359A">
      <w:pPr>
        <w:tabs>
          <w:tab w:val="right" w:pos="9360"/>
        </w:tabs>
        <w:jc w:val="both"/>
        <w:rPr>
          <w:szCs w:val="12"/>
          <w:u w:val="single"/>
        </w:rPr>
      </w:pPr>
    </w:p>
    <w:p w14:paraId="1CB82749" w14:textId="370FEB69" w:rsidR="0029359A" w:rsidRPr="00196357" w:rsidRDefault="0029359A" w:rsidP="00571CB6">
      <w:pPr>
        <w:jc w:val="center"/>
      </w:pPr>
      <w:r w:rsidRPr="00196357">
        <w:t>SECTION 2.0 -- SERVICE RULES AND POLICIES</w:t>
      </w:r>
      <w:r w:rsidR="00FB715D" w:rsidRPr="00196357">
        <w:t xml:space="preserve"> (Continued)</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844AC2">
      <w:pPr>
        <w:widowControl/>
        <w:autoSpaceDE/>
        <w:autoSpaceDN/>
        <w:adjustRightInd/>
        <w:jc w:val="both"/>
      </w:pPr>
      <w:r w:rsidRPr="00196357">
        <w:t xml:space="preserve">All payments for utility service shall be delivered or mailed to the utility's business office.  If the </w:t>
      </w:r>
      <w:bookmarkStart w:id="3" w:name="_Hlk82087261"/>
      <w:r w:rsidRPr="009361D5">
        <w:t>business office fails to receive payment prior to the time of noticed disconnection for non-payment of a delinquent account, service will be terminated as scheduled.</w:t>
      </w:r>
      <w:bookmarkEnd w:id="3"/>
    </w:p>
    <w:p w14:paraId="6C7D72AD" w14:textId="77777777" w:rsidR="00571CB6" w:rsidRPr="00196357" w:rsidRDefault="00571CB6" w:rsidP="00844AC2">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0D4403A"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w:t>
      </w:r>
      <w:r w:rsidR="009865F9">
        <w:t>3</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6A5A4CDF"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14</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F502EF" w:rsidRDefault="007731A5" w:rsidP="007731A5">
      <w:pPr>
        <w:tabs>
          <w:tab w:val="right" w:pos="9360"/>
        </w:tabs>
        <w:jc w:val="both"/>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F502EF" w:rsidRDefault="007731A5" w:rsidP="007731A5">
      <w:pPr>
        <w:tabs>
          <w:tab w:val="right" w:pos="9360"/>
        </w:tabs>
        <w:jc w:val="both"/>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2543FA2E"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0A0658" w:rsidRPr="00196357">
        <w:t>1</w:t>
      </w:r>
      <w:r w:rsidR="009865F9">
        <w:t>5</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52BED915"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9865F9">
        <w:t>16</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5DD8CDE1"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bookmarkStart w:id="4" w:name="_Hlk82087392"/>
      <w:r w:rsidRPr="009361D5">
        <w:t xml:space="preserve">16 TAC </w:t>
      </w:r>
      <w:r w:rsidR="00803DDB" w:rsidRPr="009361D5">
        <w:t>§</w:t>
      </w:r>
      <w:r w:rsidR="006D6B54" w:rsidRPr="009361D5">
        <w:t xml:space="preserve"> </w:t>
      </w:r>
      <w:r w:rsidRPr="009361D5">
        <w:t>24.</w:t>
      </w:r>
      <w:r w:rsidR="00E96D3F" w:rsidRPr="009361D5">
        <w:t>16</w:t>
      </w:r>
      <w:r w:rsidR="007E2E1C" w:rsidRPr="009361D5">
        <w:t>3</w:t>
      </w:r>
      <w:r w:rsidRPr="009361D5">
        <w:t>(</w:t>
      </w:r>
      <w:r w:rsidR="007E2E1C" w:rsidRPr="009361D5">
        <w:t>d</w:t>
      </w:r>
      <w:r w:rsidRPr="009361D5">
        <w:t>)(</w:t>
      </w:r>
      <w:r w:rsidR="007E2E1C" w:rsidRPr="009361D5">
        <w:t>4</w:t>
      </w:r>
      <w:r w:rsidRPr="009361D5">
        <w:t>),</w:t>
      </w:r>
      <w:r w:rsidRPr="00196357">
        <w:t xml:space="preserve"> </w:t>
      </w:r>
      <w:bookmarkEnd w:id="4"/>
      <w:r w:rsidRPr="00196357">
        <w:t>for purposes of this section, commercial</w:t>
      </w:r>
      <w:r w:rsidR="00FB66B0">
        <w:t xml:space="preserve"> customers with service demands greater than residential customer demands</w:t>
      </w:r>
      <w:r w:rsidR="00C21781">
        <w:t xml:space="preserve"> in the certificated area</w:t>
      </w:r>
      <w:r w:rsidRPr="00196357">
        <w:t>,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1CA7D92C" w14:textId="14D2F166"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9865F9">
        <w:t>17</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00CFB19E"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 xml:space="preserve">Water Utility Tariff Page No. </w:t>
      </w:r>
      <w:r w:rsidR="009865F9">
        <w:t>18</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7777777" w:rsidR="0029359A" w:rsidRPr="00196357"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66A15" w14:textId="77777777" w:rsidR="009865F9" w:rsidRDefault="009865F9">
      <w:r>
        <w:separator/>
      </w:r>
    </w:p>
  </w:endnote>
  <w:endnote w:type="continuationSeparator" w:id="0">
    <w:p w14:paraId="0B39A613" w14:textId="77777777" w:rsidR="009865F9" w:rsidRDefault="009865F9">
      <w:r>
        <w:continuationSeparator/>
      </w:r>
    </w:p>
  </w:endnote>
  <w:endnote w:type="continuationNotice" w:id="1">
    <w:p w14:paraId="78D62759" w14:textId="77777777" w:rsidR="009865F9" w:rsidRDefault="0098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B592B" w14:textId="74FA9671" w:rsidR="009865F9" w:rsidRPr="00452462" w:rsidRDefault="009865F9" w:rsidP="00CA63E6">
    <w:r w:rsidRPr="00452462">
      <w:rPr>
        <w:b/>
      </w:rPr>
      <w:t xml:space="preserve">Tariff Control No. </w:t>
    </w:r>
    <w:r>
      <w:rPr>
        <w:b/>
      </w:rPr>
      <w:t>52456</w:t>
    </w:r>
  </w:p>
  <w:p w14:paraId="0EBFEE79" w14:textId="44DAAE3E" w:rsidR="009865F9" w:rsidRPr="00CA63E6" w:rsidRDefault="009865F9"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897F" w14:textId="76178157" w:rsidR="009865F9" w:rsidRPr="00257F04" w:rsidRDefault="009865F9"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7E97C" w14:textId="29A9E734" w:rsidR="009865F9" w:rsidRPr="00257F04" w:rsidRDefault="009865F9"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F6BDB" w14:textId="77777777" w:rsidR="009865F9" w:rsidRDefault="009865F9">
      <w:r>
        <w:separator/>
      </w:r>
    </w:p>
  </w:footnote>
  <w:footnote w:type="continuationSeparator" w:id="0">
    <w:p w14:paraId="55E80E00" w14:textId="77777777" w:rsidR="009865F9" w:rsidRDefault="009865F9">
      <w:r>
        <w:continuationSeparator/>
      </w:r>
    </w:p>
  </w:footnote>
  <w:footnote w:type="continuationNotice" w:id="1">
    <w:p w14:paraId="0E1B4257" w14:textId="77777777" w:rsidR="009865F9" w:rsidRDefault="00986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7680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0E58A7"/>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145A"/>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05F2"/>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055A"/>
    <w:rsid w:val="00392D96"/>
    <w:rsid w:val="00394E7A"/>
    <w:rsid w:val="003978CA"/>
    <w:rsid w:val="003A14BC"/>
    <w:rsid w:val="003C157B"/>
    <w:rsid w:val="003D3F77"/>
    <w:rsid w:val="003E0EA9"/>
    <w:rsid w:val="003F28E8"/>
    <w:rsid w:val="003F2E13"/>
    <w:rsid w:val="003F6982"/>
    <w:rsid w:val="00404B2D"/>
    <w:rsid w:val="004062AB"/>
    <w:rsid w:val="004155A0"/>
    <w:rsid w:val="00415D24"/>
    <w:rsid w:val="0042469A"/>
    <w:rsid w:val="0042533A"/>
    <w:rsid w:val="004260F4"/>
    <w:rsid w:val="00442477"/>
    <w:rsid w:val="0044259D"/>
    <w:rsid w:val="00444E65"/>
    <w:rsid w:val="00452462"/>
    <w:rsid w:val="004573AD"/>
    <w:rsid w:val="00457ED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4984"/>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04E5"/>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97A45"/>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200B"/>
    <w:rsid w:val="006D5CEB"/>
    <w:rsid w:val="006D6B54"/>
    <w:rsid w:val="006E1E75"/>
    <w:rsid w:val="006E70E5"/>
    <w:rsid w:val="006F0748"/>
    <w:rsid w:val="006F49D9"/>
    <w:rsid w:val="006F6703"/>
    <w:rsid w:val="006F7A07"/>
    <w:rsid w:val="00700BF9"/>
    <w:rsid w:val="00701E52"/>
    <w:rsid w:val="0070748F"/>
    <w:rsid w:val="007158FB"/>
    <w:rsid w:val="00715D01"/>
    <w:rsid w:val="00724FC9"/>
    <w:rsid w:val="0072525F"/>
    <w:rsid w:val="00726C95"/>
    <w:rsid w:val="007300D9"/>
    <w:rsid w:val="00734DDC"/>
    <w:rsid w:val="0073696D"/>
    <w:rsid w:val="00736B53"/>
    <w:rsid w:val="007420F0"/>
    <w:rsid w:val="0074597B"/>
    <w:rsid w:val="00750029"/>
    <w:rsid w:val="00750728"/>
    <w:rsid w:val="007529DF"/>
    <w:rsid w:val="007533D5"/>
    <w:rsid w:val="00763F66"/>
    <w:rsid w:val="00764734"/>
    <w:rsid w:val="00765AAE"/>
    <w:rsid w:val="0077238C"/>
    <w:rsid w:val="00772E0D"/>
    <w:rsid w:val="007731A5"/>
    <w:rsid w:val="007753C7"/>
    <w:rsid w:val="00776C2D"/>
    <w:rsid w:val="00785D0C"/>
    <w:rsid w:val="007879CD"/>
    <w:rsid w:val="0079353A"/>
    <w:rsid w:val="007935A6"/>
    <w:rsid w:val="00796E88"/>
    <w:rsid w:val="007A0D31"/>
    <w:rsid w:val="007B1FBA"/>
    <w:rsid w:val="007B3B46"/>
    <w:rsid w:val="007B6008"/>
    <w:rsid w:val="007B60E0"/>
    <w:rsid w:val="007B667D"/>
    <w:rsid w:val="007B69B9"/>
    <w:rsid w:val="007C48C0"/>
    <w:rsid w:val="007C68E2"/>
    <w:rsid w:val="007D010F"/>
    <w:rsid w:val="007D24E2"/>
    <w:rsid w:val="007D4386"/>
    <w:rsid w:val="007D57F3"/>
    <w:rsid w:val="007D5C43"/>
    <w:rsid w:val="007E2E1C"/>
    <w:rsid w:val="007E4BFB"/>
    <w:rsid w:val="007E6F64"/>
    <w:rsid w:val="00800AEC"/>
    <w:rsid w:val="00803DDB"/>
    <w:rsid w:val="00807BDF"/>
    <w:rsid w:val="00811011"/>
    <w:rsid w:val="00812DAA"/>
    <w:rsid w:val="008130A3"/>
    <w:rsid w:val="00815802"/>
    <w:rsid w:val="00825A8B"/>
    <w:rsid w:val="00825BCB"/>
    <w:rsid w:val="00836DA4"/>
    <w:rsid w:val="00840063"/>
    <w:rsid w:val="00844AC2"/>
    <w:rsid w:val="00847471"/>
    <w:rsid w:val="008558EC"/>
    <w:rsid w:val="00857209"/>
    <w:rsid w:val="00861C03"/>
    <w:rsid w:val="00863B8C"/>
    <w:rsid w:val="008674E0"/>
    <w:rsid w:val="00873E35"/>
    <w:rsid w:val="00875AE2"/>
    <w:rsid w:val="0087702C"/>
    <w:rsid w:val="0087728A"/>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361D5"/>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865F9"/>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397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2C64"/>
    <w:rsid w:val="00BE7E82"/>
    <w:rsid w:val="00BF1CEC"/>
    <w:rsid w:val="00BF672E"/>
    <w:rsid w:val="00BF7583"/>
    <w:rsid w:val="00BF75BA"/>
    <w:rsid w:val="00C04ECB"/>
    <w:rsid w:val="00C12EEE"/>
    <w:rsid w:val="00C14B11"/>
    <w:rsid w:val="00C21056"/>
    <w:rsid w:val="00C21781"/>
    <w:rsid w:val="00C23354"/>
    <w:rsid w:val="00C25ADD"/>
    <w:rsid w:val="00C3194B"/>
    <w:rsid w:val="00C32D84"/>
    <w:rsid w:val="00C32E99"/>
    <w:rsid w:val="00C37B19"/>
    <w:rsid w:val="00C43791"/>
    <w:rsid w:val="00C4578B"/>
    <w:rsid w:val="00C46167"/>
    <w:rsid w:val="00C53F0D"/>
    <w:rsid w:val="00C6115F"/>
    <w:rsid w:val="00C660A4"/>
    <w:rsid w:val="00C716A2"/>
    <w:rsid w:val="00C72205"/>
    <w:rsid w:val="00C77733"/>
    <w:rsid w:val="00C8067A"/>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3932"/>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411ED"/>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E6C01"/>
    <w:rsid w:val="00EF202E"/>
    <w:rsid w:val="00EF5A20"/>
    <w:rsid w:val="00F012AA"/>
    <w:rsid w:val="00F0174B"/>
    <w:rsid w:val="00F01D72"/>
    <w:rsid w:val="00F147B6"/>
    <w:rsid w:val="00F147FA"/>
    <w:rsid w:val="00F14F29"/>
    <w:rsid w:val="00F41D9B"/>
    <w:rsid w:val="00F441C5"/>
    <w:rsid w:val="00F44D0B"/>
    <w:rsid w:val="00F45947"/>
    <w:rsid w:val="00F502EF"/>
    <w:rsid w:val="00F5704F"/>
    <w:rsid w:val="00F61B63"/>
    <w:rsid w:val="00F6396A"/>
    <w:rsid w:val="00F63EE4"/>
    <w:rsid w:val="00F6609B"/>
    <w:rsid w:val="00F70116"/>
    <w:rsid w:val="00F70F2B"/>
    <w:rsid w:val="00F72CA4"/>
    <w:rsid w:val="00F75451"/>
    <w:rsid w:val="00F77296"/>
    <w:rsid w:val="00F772E5"/>
    <w:rsid w:val="00F77986"/>
    <w:rsid w:val="00F77B40"/>
    <w:rsid w:val="00F87E6E"/>
    <w:rsid w:val="00F9530B"/>
    <w:rsid w:val="00FA1A1F"/>
    <w:rsid w:val="00FB66B0"/>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9344</Words>
  <Characters>50008</Characters>
  <Application>Microsoft Office Word</Application>
  <DocSecurity>0</DocSecurity>
  <Lines>416</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2021-09-09T20:26:00Z</dcterms:created>
  <dcterms:modified xsi:type="dcterms:W3CDTF">2021-09-20T14:52:00Z</dcterms:modified>
</cp:coreProperties>
</file>